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17A2" w:rsidRPr="001838E5" w:rsidRDefault="00D917A2" w:rsidP="00D917A2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838E5">
        <w:rPr>
          <w:rFonts w:ascii="Times New Roman" w:hAnsi="Times New Roman" w:cs="Times New Roman"/>
          <w:b/>
          <w:sz w:val="24"/>
          <w:szCs w:val="24"/>
        </w:rPr>
        <w:t>НАЦІОНАЛЬНИЙ УНІВЕРСИТЕТ «ЛЬВІВСЬКА ПОЛІТЕХНІКА»</w:t>
      </w:r>
    </w:p>
    <w:p w:rsidR="00D917A2" w:rsidRPr="001838E5" w:rsidRDefault="00D917A2" w:rsidP="00D917A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838E5">
        <w:rPr>
          <w:rFonts w:ascii="Times New Roman" w:hAnsi="Times New Roman" w:cs="Times New Roman"/>
          <w:b/>
          <w:sz w:val="24"/>
          <w:szCs w:val="24"/>
        </w:rPr>
        <w:t>Кафедра Телекомунікації</w:t>
      </w:r>
    </w:p>
    <w:tbl>
      <w:tblPr>
        <w:tblStyle w:val="a5"/>
        <w:tblW w:w="10490" w:type="dxa"/>
        <w:tblLayout w:type="fixed"/>
        <w:tblLook w:val="04A0" w:firstRow="1" w:lastRow="0" w:firstColumn="1" w:lastColumn="0" w:noHBand="0" w:noVBand="1"/>
      </w:tblPr>
      <w:tblGrid>
        <w:gridCol w:w="5529"/>
        <w:gridCol w:w="2409"/>
        <w:gridCol w:w="2552"/>
      </w:tblGrid>
      <w:tr w:rsidR="00D917A2" w:rsidRPr="001838E5" w:rsidTr="004A23AD">
        <w:tc>
          <w:tcPr>
            <w:tcW w:w="5529" w:type="dxa"/>
            <w:vMerge w:val="restart"/>
            <w:tcBorders>
              <w:top w:val="nil"/>
              <w:left w:val="nil"/>
              <w:bottom w:val="nil"/>
            </w:tcBorders>
          </w:tcPr>
          <w:p w:rsidR="00D917A2" w:rsidRPr="001838E5" w:rsidRDefault="00D917A2" w:rsidP="004A23AD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</w:tcPr>
          <w:p w:rsidR="00D917A2" w:rsidRPr="001838E5" w:rsidRDefault="00D917A2" w:rsidP="004A23AD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1838E5">
              <w:rPr>
                <w:rFonts w:ascii="Times New Roman" w:hAnsi="Times New Roman" w:cs="Times New Roman"/>
                <w:sz w:val="24"/>
                <w:szCs w:val="24"/>
              </w:rPr>
              <w:t>Робота №</w:t>
            </w:r>
          </w:p>
        </w:tc>
        <w:tc>
          <w:tcPr>
            <w:tcW w:w="2552" w:type="dxa"/>
          </w:tcPr>
          <w:p w:rsidR="00D917A2" w:rsidRPr="00D74905" w:rsidRDefault="00D917A2" w:rsidP="004A23AD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</w:tr>
      <w:tr w:rsidR="00D917A2" w:rsidRPr="001838E5" w:rsidTr="004A23AD">
        <w:tc>
          <w:tcPr>
            <w:tcW w:w="5529" w:type="dxa"/>
            <w:vMerge/>
            <w:tcBorders>
              <w:left w:val="nil"/>
              <w:bottom w:val="nil"/>
            </w:tcBorders>
          </w:tcPr>
          <w:p w:rsidR="00D917A2" w:rsidRPr="001838E5" w:rsidRDefault="00D917A2" w:rsidP="004A23AD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</w:tcPr>
          <w:p w:rsidR="00D917A2" w:rsidRPr="001838E5" w:rsidRDefault="00D917A2" w:rsidP="004A23AD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1838E5">
              <w:rPr>
                <w:rFonts w:ascii="Times New Roman" w:hAnsi="Times New Roman" w:cs="Times New Roman"/>
                <w:sz w:val="24"/>
                <w:szCs w:val="24"/>
              </w:rPr>
              <w:t>Група</w:t>
            </w:r>
          </w:p>
        </w:tc>
        <w:tc>
          <w:tcPr>
            <w:tcW w:w="2552" w:type="dxa"/>
          </w:tcPr>
          <w:p w:rsidR="00D917A2" w:rsidRPr="00D74905" w:rsidRDefault="00D917A2" w:rsidP="004A23AD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ТР-33</w:t>
            </w:r>
          </w:p>
        </w:tc>
      </w:tr>
      <w:tr w:rsidR="00D917A2" w:rsidRPr="001838E5" w:rsidTr="004A23AD">
        <w:tc>
          <w:tcPr>
            <w:tcW w:w="5529" w:type="dxa"/>
            <w:vMerge/>
            <w:tcBorders>
              <w:left w:val="nil"/>
              <w:bottom w:val="nil"/>
            </w:tcBorders>
          </w:tcPr>
          <w:p w:rsidR="00D917A2" w:rsidRPr="001838E5" w:rsidRDefault="00D917A2" w:rsidP="004A23AD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</w:tcPr>
          <w:p w:rsidR="00D917A2" w:rsidRPr="001838E5" w:rsidRDefault="00D917A2" w:rsidP="004A23AD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1838E5">
              <w:rPr>
                <w:rFonts w:ascii="Times New Roman" w:hAnsi="Times New Roman" w:cs="Times New Roman"/>
                <w:sz w:val="24"/>
                <w:szCs w:val="24"/>
              </w:rPr>
              <w:t>Студент</w:t>
            </w:r>
          </w:p>
        </w:tc>
        <w:tc>
          <w:tcPr>
            <w:tcW w:w="2552" w:type="dxa"/>
          </w:tcPr>
          <w:p w:rsidR="00D917A2" w:rsidRPr="00D74905" w:rsidRDefault="00D917A2" w:rsidP="004A23AD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4D2502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Сняданко</w:t>
            </w:r>
            <w:proofErr w:type="spellEnd"/>
            <w:r w:rsidRPr="004D2502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В.</w:t>
            </w:r>
            <w:r w:rsidR="004E059E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О.</w:t>
            </w:r>
          </w:p>
        </w:tc>
      </w:tr>
      <w:tr w:rsidR="00D917A2" w:rsidRPr="001838E5" w:rsidTr="004A23AD">
        <w:tc>
          <w:tcPr>
            <w:tcW w:w="5529" w:type="dxa"/>
            <w:vMerge/>
            <w:tcBorders>
              <w:left w:val="nil"/>
              <w:bottom w:val="nil"/>
            </w:tcBorders>
          </w:tcPr>
          <w:p w:rsidR="00D917A2" w:rsidRPr="001838E5" w:rsidRDefault="00D917A2" w:rsidP="004A23AD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</w:tcPr>
          <w:p w:rsidR="00D917A2" w:rsidRPr="001838E5" w:rsidRDefault="00D917A2" w:rsidP="004A23AD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1838E5">
              <w:rPr>
                <w:rFonts w:ascii="Times New Roman" w:hAnsi="Times New Roman" w:cs="Times New Roman"/>
                <w:sz w:val="24"/>
                <w:szCs w:val="24"/>
              </w:rPr>
              <w:t>Викладач</w:t>
            </w:r>
          </w:p>
        </w:tc>
        <w:tc>
          <w:tcPr>
            <w:tcW w:w="2552" w:type="dxa"/>
          </w:tcPr>
          <w:p w:rsidR="00D917A2" w:rsidRPr="001838E5" w:rsidRDefault="00D917A2" w:rsidP="004A23AD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1838E5">
              <w:rPr>
                <w:rFonts w:ascii="Times New Roman" w:hAnsi="Times New Roman" w:cs="Times New Roman"/>
                <w:sz w:val="24"/>
                <w:szCs w:val="24"/>
              </w:rPr>
              <w:t>Бугиль Б.А.</w:t>
            </w:r>
          </w:p>
        </w:tc>
      </w:tr>
    </w:tbl>
    <w:p w:rsidR="00D917A2" w:rsidRDefault="00D917A2" w:rsidP="00D917A2"/>
    <w:tbl>
      <w:tblPr>
        <w:tblStyle w:val="a5"/>
        <w:tblW w:w="10485" w:type="dxa"/>
        <w:tblLook w:val="04A0" w:firstRow="1" w:lastRow="0" w:firstColumn="1" w:lastColumn="0" w:noHBand="0" w:noVBand="1"/>
      </w:tblPr>
      <w:tblGrid>
        <w:gridCol w:w="1209"/>
        <w:gridCol w:w="9276"/>
      </w:tblGrid>
      <w:tr w:rsidR="00D917A2" w:rsidRPr="007F052A" w:rsidTr="004A23AD">
        <w:trPr>
          <w:trHeight w:val="946"/>
        </w:trPr>
        <w:tc>
          <w:tcPr>
            <w:tcW w:w="1209" w:type="dxa"/>
          </w:tcPr>
          <w:p w:rsidR="00D917A2" w:rsidRPr="007F052A" w:rsidRDefault="00D917A2" w:rsidP="004A23AD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7F052A">
              <w:rPr>
                <w:rFonts w:ascii="Times New Roman" w:hAnsi="Times New Roman" w:cs="Times New Roman"/>
                <w:b/>
                <w:sz w:val="20"/>
                <w:szCs w:val="20"/>
              </w:rPr>
              <w:t>Завдання:</w:t>
            </w:r>
          </w:p>
        </w:tc>
        <w:tc>
          <w:tcPr>
            <w:tcW w:w="9276" w:type="dxa"/>
          </w:tcPr>
          <w:p w:rsidR="00D917A2" w:rsidRPr="00D917A2" w:rsidRDefault="00D917A2" w:rsidP="004A23AD">
            <w:pPr>
              <w:ind w:firstLine="665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color w:val="24292E"/>
                <w:sz w:val="20"/>
                <w:szCs w:val="20"/>
                <w:shd w:val="clear" w:color="auto" w:fill="FFFFFF"/>
              </w:rPr>
              <w:t xml:space="preserve">Навчитись представляти телекомунікаційні мережі за допомогою матриць суміжності, </w:t>
            </w:r>
            <w:proofErr w:type="spellStart"/>
            <w:r w:rsidRPr="00D917A2">
              <w:rPr>
                <w:rFonts w:ascii="Times New Roman" w:hAnsi="Times New Roman" w:cs="Times New Roman"/>
                <w:color w:val="24292E"/>
                <w:sz w:val="20"/>
                <w:szCs w:val="20"/>
                <w:shd w:val="clear" w:color="auto" w:fill="FFFFFF"/>
              </w:rPr>
              <w:t>інцедентності</w:t>
            </w:r>
            <w:proofErr w:type="spellEnd"/>
            <w:r w:rsidRPr="00D917A2">
              <w:rPr>
                <w:rFonts w:ascii="Times New Roman" w:hAnsi="Times New Roman" w:cs="Times New Roman"/>
                <w:color w:val="24292E"/>
                <w:sz w:val="20"/>
                <w:szCs w:val="20"/>
                <w:shd w:val="clear" w:color="auto" w:fill="FFFFFF"/>
              </w:rPr>
              <w:t xml:space="preserve"> та списку ребер, і оволодіти основними поняттями теорії графів.</w:t>
            </w:r>
          </w:p>
        </w:tc>
      </w:tr>
      <w:tr w:rsidR="00D917A2" w:rsidRPr="007F052A" w:rsidTr="00D917A2">
        <w:trPr>
          <w:trHeight w:val="139"/>
        </w:trPr>
        <w:tc>
          <w:tcPr>
            <w:tcW w:w="1209" w:type="dxa"/>
          </w:tcPr>
          <w:p w:rsidR="00D917A2" w:rsidRPr="007F052A" w:rsidRDefault="00D917A2" w:rsidP="004A23AD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7F052A">
              <w:rPr>
                <w:rFonts w:ascii="Times New Roman" w:hAnsi="Times New Roman" w:cs="Times New Roman"/>
                <w:b/>
                <w:sz w:val="20"/>
                <w:szCs w:val="20"/>
              </w:rPr>
              <w:t>Результат виконання роботи:</w:t>
            </w:r>
          </w:p>
        </w:tc>
        <w:tc>
          <w:tcPr>
            <w:tcW w:w="9276" w:type="dxa"/>
          </w:tcPr>
          <w:p w:rsidR="00D917A2" w:rsidRPr="00D917A2" w:rsidRDefault="00D917A2" w:rsidP="004A23AD">
            <w:pPr>
              <w:shd w:val="clear" w:color="auto" w:fill="FFFFFF"/>
              <w:spacing w:after="240"/>
              <w:ind w:firstLine="668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</w:pP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Навчитись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працювати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з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матрицями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суміжностей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:</w:t>
            </w:r>
          </w:p>
          <w:p w:rsidR="00D917A2" w:rsidRPr="00D917A2" w:rsidRDefault="00D917A2" w:rsidP="00D917A2">
            <w:pPr>
              <w:numPr>
                <w:ilvl w:val="0"/>
                <w:numId w:val="2"/>
              </w:numPr>
              <w:shd w:val="clear" w:color="auto" w:fill="FFFFFF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</w:pP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Записати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(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придумати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)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матрицю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суміжності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орієнтованого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графа </w:t>
            </w:r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G</w:t>
            </w:r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={7,12}. Ввести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її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у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лабораторний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макет (поле</w:t>
            </w:r>
            <w:proofErr w:type="gram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)</w:t>
            </w:r>
            <w:proofErr w:type="gram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та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побудувати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візуальне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представлення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графа.</w:t>
            </w:r>
          </w:p>
          <w:p w:rsidR="00D917A2" w:rsidRPr="00D917A2" w:rsidRDefault="00D917A2" w:rsidP="004A23AD">
            <w:pPr>
              <w:shd w:val="clear" w:color="auto" w:fill="FFFFFF"/>
              <w:spacing w:before="100" w:beforeAutospacing="1" w:after="100" w:afterAutospacing="1"/>
              <w:ind w:left="720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</w:pPr>
            <w:r w:rsidRPr="00D917A2">
              <w:rPr>
                <w:rFonts w:ascii="Times New Roman" w:hAnsi="Times New Roman" w:cs="Times New Roman"/>
                <w:noProof/>
                <w:lang w:eastAsia="uk-UA"/>
              </w:rPr>
              <w:drawing>
                <wp:inline distT="0" distB="0" distL="0" distR="0" wp14:anchorId="6DA11684" wp14:editId="57E9A8B5">
                  <wp:extent cx="2378826" cy="3193366"/>
                  <wp:effectExtent l="0" t="0" r="2540" b="762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61" cy="3196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917A2">
              <w:rPr>
                <w:rFonts w:ascii="Times New Roman" w:hAnsi="Times New Roman" w:cs="Times New Roman"/>
                <w:noProof/>
                <w:lang w:eastAsia="uk-UA"/>
              </w:rPr>
              <w:drawing>
                <wp:inline distT="0" distB="0" distL="0" distR="0" wp14:anchorId="39FA112E" wp14:editId="4971DAFE">
                  <wp:extent cx="2502625" cy="1724216"/>
                  <wp:effectExtent l="0" t="0" r="0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5706" cy="1740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Чи є у побудованому графі ізольовані вершини або незв’язні компоненти?</w:t>
            </w:r>
          </w:p>
          <w:p w:rsidR="00D917A2" w:rsidRPr="00D917A2" w:rsidRDefault="00D917A2" w:rsidP="004A23AD">
            <w:pPr>
              <w:pStyle w:val="a6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ні, які ребра потрібно видалити щоб вони утворились?</w:t>
            </w:r>
          </w:p>
          <w:p w:rsidR="00D917A2" w:rsidRPr="00D917A2" w:rsidRDefault="00D917A2" w:rsidP="004A23AD">
            <w:pPr>
              <w:pStyle w:val="a6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Для того щоб у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графi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з’явилися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iзольованi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вершини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потрiбно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видалити ребро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мiж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вершинами 1 та 6 </w:t>
            </w: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Чи є у графі вершини типу “глухий кут”?</w:t>
            </w:r>
          </w:p>
          <w:p w:rsidR="00D917A2" w:rsidRPr="00D917A2" w:rsidRDefault="00D917A2" w:rsidP="004A23AD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              так, то змінивши напрямок ребер чи можна це усунути;</w:t>
            </w:r>
          </w:p>
          <w:p w:rsidR="00D917A2" w:rsidRPr="00D917A2" w:rsidRDefault="00D917A2" w:rsidP="004A23A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             “Глухим кутом” є вершина 7. Щоб усунути його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потрiбно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змiнити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напрямок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мiж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вершинами 3 i      7або 4 i 7 або 5 i 7</w:t>
            </w:r>
          </w:p>
          <w:p w:rsidR="00D917A2" w:rsidRPr="00D917A2" w:rsidRDefault="00D917A2" w:rsidP="004A23AD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4A23AD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Чи існує в графі цикл обходу вершин (цикл Гамільтона)?</w:t>
            </w:r>
          </w:p>
          <w:p w:rsidR="00D917A2" w:rsidRPr="00D917A2" w:rsidRDefault="00D917A2" w:rsidP="004A23AD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              так, вкажіть послідовність вершин, що входять до даного циклу;</w:t>
            </w:r>
          </w:p>
          <w:p w:rsidR="00D917A2" w:rsidRPr="00D917A2" w:rsidRDefault="00D917A2" w:rsidP="004A23AD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              1,6,5,2,4,3,7</w:t>
            </w:r>
          </w:p>
          <w:p w:rsidR="00D917A2" w:rsidRPr="00D917A2" w:rsidRDefault="00D917A2" w:rsidP="004A23AD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Чи існує в графі цикл обходу ребер (цикл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Єйлера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</w:p>
          <w:p w:rsidR="00D917A2" w:rsidRPr="00D917A2" w:rsidRDefault="00D917A2" w:rsidP="004A23AD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              ні, щоб даний цикл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iснував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потрiбно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змiнити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напрям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мiж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вершинами 5 i 7</w:t>
            </w:r>
          </w:p>
          <w:p w:rsidR="00D917A2" w:rsidRPr="00D917A2" w:rsidRDefault="00D917A2" w:rsidP="004A23AD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4A23AD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4A23AD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Побудувати доповнення (обернений) графа G.</w:t>
            </w:r>
          </w:p>
          <w:p w:rsidR="00D917A2" w:rsidRPr="00D917A2" w:rsidRDefault="00D917A2" w:rsidP="004A23A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4A23A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4A23A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4A23A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4A23AD">
            <w:pPr>
              <w:tabs>
                <w:tab w:val="left" w:pos="782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ab/>
            </w:r>
          </w:p>
          <w:p w:rsidR="00D917A2" w:rsidRPr="00D917A2" w:rsidRDefault="00D917A2" w:rsidP="004A23A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noProof/>
                <w:lang w:eastAsia="uk-UA"/>
              </w:rPr>
              <w:drawing>
                <wp:inline distT="0" distB="0" distL="0" distR="0" wp14:anchorId="2FEB0E7A" wp14:editId="67972DBE">
                  <wp:extent cx="2398542" cy="1641527"/>
                  <wp:effectExtent l="0" t="0" r="190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139" cy="1645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17A2" w:rsidRPr="00D917A2" w:rsidRDefault="00D917A2" w:rsidP="00D917A2">
            <w:pPr>
              <w:pStyle w:val="a6"/>
              <w:numPr>
                <w:ilvl w:val="0"/>
                <w:numId w:val="2"/>
              </w:num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За допомогою лабораторного макету побудувати випадковий неорієнтований граф G={7,15} та записати його матрицю суміжності.</w:t>
            </w:r>
          </w:p>
          <w:p w:rsidR="00D917A2" w:rsidRPr="00D917A2" w:rsidRDefault="00D917A2" w:rsidP="004A23AD">
            <w:pPr>
              <w:pStyle w:val="a6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noProof/>
                <w:lang w:eastAsia="uk-UA"/>
              </w:rPr>
              <w:drawing>
                <wp:inline distT="0" distB="0" distL="0" distR="0" wp14:anchorId="2DC2C08B" wp14:editId="23616B44">
                  <wp:extent cx="1974296" cy="3411416"/>
                  <wp:effectExtent l="0" t="0" r="698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7787" cy="3417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D917A2">
              <w:rPr>
                <w:rFonts w:ascii="Times New Roman" w:hAnsi="Times New Roman" w:cs="Times New Roman"/>
                <w:noProof/>
                <w:lang w:eastAsia="uk-UA"/>
              </w:rPr>
              <w:drawing>
                <wp:inline distT="0" distB="0" distL="0" distR="0" wp14:anchorId="6B5CD037" wp14:editId="62ACB6E1">
                  <wp:extent cx="2314136" cy="1565445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200" cy="1571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Як зміниться топологія графа (структурні зв’язки), якщо циклічно зсунуту вправо 2 стовпці у </w:t>
            </w:r>
          </w:p>
          <w:p w:rsidR="00D917A2" w:rsidRPr="00D917A2" w:rsidRDefault="00D917A2" w:rsidP="004A23AD">
            <w:pPr>
              <w:ind w:left="36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       матриці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суміжностей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?</w:t>
            </w:r>
          </w:p>
          <w:p w:rsidR="00D917A2" w:rsidRPr="00D917A2" w:rsidRDefault="00D917A2" w:rsidP="004A23AD">
            <w:pPr>
              <w:pStyle w:val="a6"/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4A23AD">
            <w:pPr>
              <w:pStyle w:val="a6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noProof/>
                <w:lang w:eastAsia="uk-UA"/>
              </w:rPr>
              <w:lastRenderedPageBreak/>
              <w:drawing>
                <wp:inline distT="0" distB="0" distL="0" distR="0" wp14:anchorId="16F0BAF8" wp14:editId="2C417EC8">
                  <wp:extent cx="3283757" cy="247650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13125" b="30313"/>
                          <a:stretch/>
                        </pic:blipFill>
                        <pic:spPr bwMode="auto">
                          <a:xfrm>
                            <a:off x="0" y="0"/>
                            <a:ext cx="3305270" cy="24927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D917A2">
              <w:rPr>
                <w:rFonts w:ascii="Times New Roman" w:hAnsi="Times New Roman" w:cs="Times New Roman"/>
                <w:noProof/>
                <w:lang w:eastAsia="uk-UA"/>
              </w:rPr>
              <w:drawing>
                <wp:inline distT="0" distB="0" distL="0" distR="0" wp14:anchorId="67A98B75" wp14:editId="6E57E84F">
                  <wp:extent cx="1879712" cy="1287194"/>
                  <wp:effectExtent l="0" t="0" r="6350" b="825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174" cy="128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Як зміниться топологія графа (структурні зв’язки), якщо всі елементи над або під діагоналлю перетворити в 1? Або 0?</w:t>
            </w:r>
          </w:p>
          <w:p w:rsidR="00D917A2" w:rsidRPr="00D917A2" w:rsidRDefault="00D917A2" w:rsidP="004A23AD">
            <w:pPr>
              <w:pStyle w:val="a6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Всi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елементи над головною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дiагоналлю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перетворюємо в 0</w:t>
            </w:r>
          </w:p>
          <w:p w:rsidR="00D917A2" w:rsidRPr="00D917A2" w:rsidRDefault="00D917A2" w:rsidP="004A23AD">
            <w:pPr>
              <w:pStyle w:val="a6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noProof/>
                <w:lang w:eastAsia="uk-UA"/>
              </w:rPr>
              <w:drawing>
                <wp:inline distT="0" distB="0" distL="0" distR="0" wp14:anchorId="3D78129D" wp14:editId="426EEAE0">
                  <wp:extent cx="2628900" cy="2048351"/>
                  <wp:effectExtent l="0" t="0" r="0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6250" b="35313"/>
                          <a:stretch/>
                        </pic:blipFill>
                        <pic:spPr bwMode="auto">
                          <a:xfrm>
                            <a:off x="0" y="0"/>
                            <a:ext cx="2652508" cy="2066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D917A2">
              <w:rPr>
                <w:rFonts w:ascii="Times New Roman" w:hAnsi="Times New Roman" w:cs="Times New Roman"/>
                <w:noProof/>
                <w:lang w:eastAsia="uk-UA"/>
              </w:rPr>
              <w:drawing>
                <wp:inline distT="0" distB="0" distL="0" distR="0" wp14:anchorId="3435650C" wp14:editId="7F7256BF">
                  <wp:extent cx="2657475" cy="1809750"/>
                  <wp:effectExtent l="0" t="0" r="952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17A2" w:rsidRPr="00D917A2" w:rsidRDefault="00D917A2" w:rsidP="004A23AD">
            <w:pPr>
              <w:pStyle w:val="a6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За допомогою лабораторного макету побудувати випадковий орієнтований граф G={5,10} та записати його матрицю відповідностей (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інцедентності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).</w:t>
            </w:r>
          </w:p>
          <w:p w:rsidR="00D917A2" w:rsidRPr="00D917A2" w:rsidRDefault="00D917A2" w:rsidP="004A23AD">
            <w:pPr>
              <w:pStyle w:val="a6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noProof/>
                <w:lang w:eastAsia="uk-UA"/>
              </w:rPr>
              <w:drawing>
                <wp:inline distT="0" distB="0" distL="0" distR="0" wp14:anchorId="6076D1F9" wp14:editId="49622F93">
                  <wp:extent cx="2229729" cy="3184209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068" cy="3188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hd w:val="clear" w:color="auto" w:fill="FFFFFF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</w:pPr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Як з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матриці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відповідностей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можна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визначити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ступінь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кожної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вершини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?</w:t>
            </w:r>
          </w:p>
          <w:p w:rsidR="00D917A2" w:rsidRPr="00D917A2" w:rsidRDefault="00D917A2" w:rsidP="004A23AD">
            <w:pPr>
              <w:pStyle w:val="a6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</w:pPr>
            <w:r w:rsidRPr="00D917A2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>Ступ</w:t>
            </w:r>
            <w:proofErr w:type="spellStart"/>
            <w:proofErr w:type="gramStart"/>
            <w:r w:rsidRPr="00D917A2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en-US"/>
              </w:rPr>
              <w:t>i</w:t>
            </w:r>
            <w:proofErr w:type="gramEnd"/>
            <w:r w:rsidRPr="00D917A2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>нь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 xml:space="preserve">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>вершини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 xml:space="preserve">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>визначається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 xml:space="preserve"> к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en-US"/>
              </w:rPr>
              <w:t>i</w:t>
            </w:r>
            <w:r w:rsidRPr="00D917A2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>льк</w:t>
            </w:r>
            <w:r w:rsidRPr="00D917A2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en-US"/>
              </w:rPr>
              <w:t>i</w:t>
            </w:r>
            <w:r w:rsidRPr="00D917A2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>стю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 xml:space="preserve"> ребер, як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en-US"/>
              </w:rPr>
              <w:t>i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 xml:space="preserve"> з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>неї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 xml:space="preserve">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>входять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 xml:space="preserve">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en-US"/>
              </w:rPr>
              <w:t>i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 xml:space="preserve">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>виходять</w:t>
            </w:r>
            <w:proofErr w:type="spellEnd"/>
          </w:p>
          <w:p w:rsidR="00D917A2" w:rsidRPr="00D917A2" w:rsidRDefault="00D917A2" w:rsidP="004A23AD">
            <w:pPr>
              <w:pStyle w:val="a6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</w:pPr>
          </w:p>
          <w:p w:rsidR="00D917A2" w:rsidRPr="00D917A2" w:rsidRDefault="00D917A2" w:rsidP="00D917A2">
            <w:pPr>
              <w:pStyle w:val="a6"/>
              <w:numPr>
                <w:ilvl w:val="0"/>
                <w:numId w:val="3"/>
              </w:numPr>
              <w:shd w:val="clear" w:color="auto" w:fill="FFFFFF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</w:pPr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Задано граф </w:t>
            </w:r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G</w:t>
            </w:r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та </w:t>
            </w:r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M</w:t>
            </w:r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.</w:t>
            </w: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hd w:val="clear" w:color="auto" w:fill="FFFFFF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</w:pP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Записати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їх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матриці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суміжності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та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побудувати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графічне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представлення</w:t>
            </w:r>
            <w:proofErr w:type="spellEnd"/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.</w:t>
            </w:r>
          </w:p>
          <w:p w:rsidR="00D917A2" w:rsidRPr="00D917A2" w:rsidRDefault="00D917A2" w:rsidP="004A23AD">
            <w:pPr>
              <w:pStyle w:val="a6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</w:pPr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G={(5,1), (6,1),(2,3), (3,4), (2,6),(3,6),(5,6),(1,7),(2,7),(3,7),(4,7),(6,7)}</w:t>
            </w:r>
          </w:p>
          <w:p w:rsidR="00D917A2" w:rsidRPr="00D917A2" w:rsidRDefault="00D917A2" w:rsidP="004A23AD">
            <w:pPr>
              <w:pStyle w:val="a6"/>
              <w:shd w:val="clear" w:color="auto" w:fill="FFFFFF"/>
              <w:spacing w:before="100" w:beforeAutospacing="1" w:after="100" w:afterAutospacing="1"/>
              <w:rPr>
                <w:rFonts w:ascii="Times New Roman" w:hAnsi="Times New Roman" w:cs="Times New Roman"/>
                <w:noProof/>
                <w:lang w:val="en-US"/>
              </w:rPr>
            </w:pPr>
          </w:p>
          <w:p w:rsidR="00D917A2" w:rsidRPr="00D917A2" w:rsidRDefault="00D917A2" w:rsidP="004A23AD">
            <w:pPr>
              <w:pStyle w:val="a6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noProof/>
                <w:lang w:eastAsia="uk-UA"/>
              </w:rPr>
              <w:drawing>
                <wp:inline distT="0" distB="0" distL="0" distR="0" wp14:anchorId="56C7E661" wp14:editId="4DDDF81F">
                  <wp:extent cx="2471352" cy="1905000"/>
                  <wp:effectExtent l="0" t="0" r="5715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7344" b="34844"/>
                          <a:stretch/>
                        </pic:blipFill>
                        <pic:spPr bwMode="auto">
                          <a:xfrm>
                            <a:off x="0" y="0"/>
                            <a:ext cx="2488332" cy="1918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D917A2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</w:rPr>
              <w:t xml:space="preserve">  </w:t>
            </w:r>
            <w:r w:rsidRPr="00D917A2">
              <w:rPr>
                <w:rFonts w:ascii="Times New Roman" w:hAnsi="Times New Roman" w:cs="Times New Roman"/>
                <w:noProof/>
                <w:lang w:eastAsia="uk-UA"/>
              </w:rPr>
              <w:drawing>
                <wp:inline distT="0" distB="0" distL="0" distR="0" wp14:anchorId="578491C8" wp14:editId="13D97B4D">
                  <wp:extent cx="2647950" cy="1790700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17A2" w:rsidRPr="00D917A2" w:rsidRDefault="00D917A2" w:rsidP="004A23AD">
            <w:pPr>
              <w:pStyle w:val="a6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</w:pPr>
          </w:p>
          <w:p w:rsidR="00D917A2" w:rsidRPr="00D917A2" w:rsidRDefault="00D917A2" w:rsidP="004A23AD">
            <w:pPr>
              <w:pStyle w:val="a6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</w:pPr>
          </w:p>
          <w:p w:rsidR="00D917A2" w:rsidRPr="00D917A2" w:rsidRDefault="00D917A2" w:rsidP="004A23AD">
            <w:pPr>
              <w:pStyle w:val="a6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</w:pP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Графи орієнтовані чи неорієнтовані?</w:t>
            </w:r>
          </w:p>
          <w:p w:rsidR="00D917A2" w:rsidRPr="00D917A2" w:rsidRDefault="00D917A2" w:rsidP="004A23AD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             Граф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орiєнтований</w:t>
            </w:r>
            <w:proofErr w:type="spellEnd"/>
          </w:p>
          <w:p w:rsidR="00D917A2" w:rsidRPr="00D917A2" w:rsidRDefault="00D917A2" w:rsidP="004A23AD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Яка кількість вершин V та ребер E?</w:t>
            </w:r>
          </w:p>
          <w:p w:rsidR="00D917A2" w:rsidRPr="00D917A2" w:rsidRDefault="00D917A2" w:rsidP="004A23AD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             V=7 E=12</w:t>
            </w:r>
          </w:p>
          <w:p w:rsidR="00D917A2" w:rsidRPr="00D917A2" w:rsidRDefault="00D917A2" w:rsidP="004A23AD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Яка з вершин має найбільшу ступінь? Скільки?</w:t>
            </w:r>
          </w:p>
          <w:p w:rsidR="00D917A2" w:rsidRPr="00D917A2" w:rsidRDefault="00D917A2" w:rsidP="004A23AD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             Найвищу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ступiнь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має вершина 7, вона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дорiвнює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5</w:t>
            </w:r>
          </w:p>
          <w:p w:rsidR="00D917A2" w:rsidRPr="00D917A2" w:rsidRDefault="00D917A2" w:rsidP="004A23AD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Визначте ексцентриситети вершин для графа G та M.</w:t>
            </w:r>
          </w:p>
          <w:p w:rsidR="00D917A2" w:rsidRPr="00D917A2" w:rsidRDefault="00D917A2" w:rsidP="004A23AD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             Ексцентриситети вершин:</w:t>
            </w:r>
          </w:p>
          <w:p w:rsidR="00D917A2" w:rsidRPr="00D917A2" w:rsidRDefault="00D917A2" w:rsidP="004A23A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noProof/>
                <w:lang w:eastAsia="uk-UA"/>
              </w:rPr>
              <w:drawing>
                <wp:inline distT="0" distB="0" distL="0" distR="0" wp14:anchorId="195C040E" wp14:editId="7A1440B5">
                  <wp:extent cx="2133600" cy="704850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Який радіус кожного з графів?</w:t>
            </w:r>
          </w:p>
          <w:p w:rsidR="00D917A2" w:rsidRPr="00D917A2" w:rsidRDefault="00D917A2" w:rsidP="004A23A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Радiус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графа – 1</w:t>
            </w:r>
          </w:p>
          <w:p w:rsidR="00D917A2" w:rsidRPr="00D917A2" w:rsidRDefault="00D917A2" w:rsidP="004A23A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Який діаметр кожного з графів?</w:t>
            </w:r>
          </w:p>
          <w:p w:rsidR="00D917A2" w:rsidRPr="00D917A2" w:rsidRDefault="00D917A2" w:rsidP="004A23A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Дiаметр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графа – 2</w:t>
            </w:r>
          </w:p>
          <w:p w:rsidR="00D917A2" w:rsidRPr="00D917A2" w:rsidRDefault="00D917A2" w:rsidP="004A23A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Чи містять графи петлі (елементарні цикли)? Вкажіть послідовність ребер.</w:t>
            </w:r>
          </w:p>
          <w:p w:rsidR="00D917A2" w:rsidRPr="00D917A2" w:rsidRDefault="00D917A2" w:rsidP="004A23A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             Петель граф не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мiстить</w:t>
            </w:r>
            <w:proofErr w:type="spellEnd"/>
          </w:p>
          <w:p w:rsidR="00D917A2" w:rsidRPr="00D917A2" w:rsidRDefault="00D917A2" w:rsidP="004A23A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Чи містять графи ізольовані вершини?</w:t>
            </w:r>
          </w:p>
          <w:p w:rsidR="00D917A2" w:rsidRPr="00D917A2" w:rsidRDefault="00D917A2" w:rsidP="004A23A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Iзольованих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вершин граф не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мiстить</w:t>
            </w:r>
            <w:proofErr w:type="spellEnd"/>
          </w:p>
          <w:p w:rsidR="00D917A2" w:rsidRPr="00D917A2" w:rsidRDefault="00D917A2" w:rsidP="004A23A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При транспонування GT та MT чи змінюється графічне представлення графа? Як?</w:t>
            </w:r>
          </w:p>
          <w:p w:rsidR="00D917A2" w:rsidRPr="00D917A2" w:rsidRDefault="00D917A2" w:rsidP="004A23A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             При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транспонуваннi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всi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напрямки ребер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помiняються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в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iншу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сторону.</w:t>
            </w:r>
          </w:p>
          <w:p w:rsidR="00D917A2" w:rsidRPr="00D917A2" w:rsidRDefault="00D917A2" w:rsidP="004A23A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Записати їх матриці суміжності та побудувати графічне представлення.</w:t>
            </w:r>
          </w:p>
          <w:p w:rsidR="00D917A2" w:rsidRPr="00D917A2" w:rsidRDefault="00D917A2" w:rsidP="004A23AD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M={(2,1), (5,1), (1,2), (4,2), (5,2), (6,2), (2,4), (5,4), (6,4), (1,5), (2,5) (4,5) (6,5), (2,6), (4,6), (5,6)}</w:t>
            </w:r>
          </w:p>
          <w:p w:rsidR="00D917A2" w:rsidRPr="00D917A2" w:rsidRDefault="00D917A2" w:rsidP="004A23AD">
            <w:pPr>
              <w:ind w:left="720"/>
              <w:rPr>
                <w:rFonts w:ascii="Times New Roman" w:hAnsi="Times New Roman" w:cs="Times New Roman"/>
                <w:noProof/>
                <w:lang w:val="en-US"/>
              </w:rPr>
            </w:pPr>
          </w:p>
          <w:p w:rsidR="00D917A2" w:rsidRPr="00D917A2" w:rsidRDefault="00D917A2" w:rsidP="004A23AD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noProof/>
                <w:lang w:eastAsia="uk-UA"/>
              </w:rPr>
              <w:drawing>
                <wp:inline distT="0" distB="0" distL="0" distR="0" wp14:anchorId="760365B9" wp14:editId="7B6261B7">
                  <wp:extent cx="2947035" cy="2062925"/>
                  <wp:effectExtent l="0" t="0" r="571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11406" b="36094"/>
                          <a:stretch/>
                        </pic:blipFill>
                        <pic:spPr bwMode="auto">
                          <a:xfrm>
                            <a:off x="0" y="0"/>
                            <a:ext cx="2962853" cy="2073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D917A2">
              <w:rPr>
                <w:rFonts w:ascii="Times New Roman" w:hAnsi="Times New Roman" w:cs="Times New Roman"/>
                <w:noProof/>
                <w:lang w:eastAsia="uk-UA"/>
              </w:rPr>
              <w:drawing>
                <wp:inline distT="0" distB="0" distL="0" distR="0" wp14:anchorId="084B9EE6" wp14:editId="581B82F1">
                  <wp:extent cx="2305050" cy="152400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17A2" w:rsidRPr="00D917A2" w:rsidRDefault="00D917A2" w:rsidP="004A23AD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Графи орієнтовані чи неорієнтовані?</w:t>
            </w:r>
          </w:p>
          <w:p w:rsidR="00D917A2" w:rsidRPr="00D917A2" w:rsidRDefault="00D917A2" w:rsidP="004A23AD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Граф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неорiєнтований</w:t>
            </w:r>
            <w:proofErr w:type="spellEnd"/>
          </w:p>
          <w:p w:rsidR="00D917A2" w:rsidRPr="00D917A2" w:rsidRDefault="00D917A2" w:rsidP="004A23AD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Яка кількість вершин V та ребер E?</w:t>
            </w:r>
          </w:p>
          <w:p w:rsidR="00D917A2" w:rsidRPr="00D917A2" w:rsidRDefault="00D917A2" w:rsidP="004A23AD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V=5 E=8</w:t>
            </w:r>
          </w:p>
          <w:p w:rsidR="00D917A2" w:rsidRPr="00D917A2" w:rsidRDefault="00D917A2" w:rsidP="004A23AD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Яка з вершин має найбільшу ступінь? Скільки?</w:t>
            </w:r>
          </w:p>
          <w:p w:rsidR="00D917A2" w:rsidRPr="00D917A2" w:rsidRDefault="00D917A2" w:rsidP="004A23AD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Найвищу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ступiнь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мають вершини 2 та 5 , вона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дорiвнює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4</w:t>
            </w:r>
          </w:p>
          <w:p w:rsidR="00D917A2" w:rsidRPr="00D917A2" w:rsidRDefault="00D917A2" w:rsidP="004A23AD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Визначте ексцентриситети вершин для графа G та M.</w:t>
            </w:r>
          </w:p>
          <w:p w:rsidR="00D917A2" w:rsidRPr="00D917A2" w:rsidRDefault="00D917A2" w:rsidP="004A23AD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Ексцентриситети вершин:</w:t>
            </w:r>
          </w:p>
          <w:p w:rsidR="00D917A2" w:rsidRPr="00D917A2" w:rsidRDefault="00D917A2" w:rsidP="004A23AD">
            <w:pPr>
              <w:ind w:left="7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noProof/>
                <w:lang w:eastAsia="uk-UA"/>
              </w:rPr>
              <w:drawing>
                <wp:inline distT="0" distB="0" distL="0" distR="0" wp14:anchorId="327B49E4" wp14:editId="3ECE90B6">
                  <wp:extent cx="1702191" cy="573015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7112" cy="57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Який радіус кожного з графів?</w:t>
            </w:r>
          </w:p>
          <w:p w:rsidR="00D917A2" w:rsidRPr="00D917A2" w:rsidRDefault="00D917A2" w:rsidP="004A23AD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Радiус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графа – 1</w:t>
            </w:r>
          </w:p>
          <w:p w:rsidR="00D917A2" w:rsidRPr="00D917A2" w:rsidRDefault="00D917A2" w:rsidP="004A23AD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Який діаметр кожного з графів?</w:t>
            </w:r>
          </w:p>
          <w:p w:rsidR="00D917A2" w:rsidRPr="00D917A2" w:rsidRDefault="00D917A2" w:rsidP="004A23AD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Дiаметр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графа – 2</w:t>
            </w:r>
          </w:p>
          <w:p w:rsidR="00D917A2" w:rsidRPr="00D917A2" w:rsidRDefault="00D917A2" w:rsidP="004A23AD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Чи містять графи петлі (елементарні цикли)? Вкажіть послідовність ребер.</w:t>
            </w:r>
          </w:p>
          <w:p w:rsidR="00D917A2" w:rsidRPr="00D917A2" w:rsidRDefault="00D917A2" w:rsidP="004A23AD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Петель граф не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мiстить</w:t>
            </w:r>
            <w:proofErr w:type="spellEnd"/>
          </w:p>
          <w:p w:rsidR="00D917A2" w:rsidRPr="00D917A2" w:rsidRDefault="00D917A2" w:rsidP="004A23AD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Чи містять графи ізольовані вершини?</w:t>
            </w:r>
          </w:p>
          <w:p w:rsidR="00D917A2" w:rsidRPr="00D917A2" w:rsidRDefault="00D917A2" w:rsidP="004A23AD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Iзольованих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вершин граф не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мiстить</w:t>
            </w:r>
            <w:proofErr w:type="spellEnd"/>
          </w:p>
          <w:p w:rsidR="00D917A2" w:rsidRPr="00D917A2" w:rsidRDefault="00D917A2" w:rsidP="004A23AD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917A2" w:rsidRPr="00D917A2" w:rsidRDefault="00D917A2" w:rsidP="00D917A2">
            <w:pPr>
              <w:pStyle w:val="a6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При транспонування GT та MT чи змінюється графічне представлення графа? Як?</w:t>
            </w:r>
          </w:p>
          <w:p w:rsidR="00D917A2" w:rsidRPr="00D917A2" w:rsidRDefault="00D917A2" w:rsidP="004A23AD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Iзольованих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вершин граф не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мiстить</w:t>
            </w:r>
            <w:proofErr w:type="spellEnd"/>
          </w:p>
          <w:p w:rsidR="00D917A2" w:rsidRPr="00D917A2" w:rsidRDefault="00D917A2" w:rsidP="00C6045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bookmarkStart w:id="0" w:name="_GoBack"/>
            <w:bookmarkEnd w:id="0"/>
          </w:p>
        </w:tc>
      </w:tr>
      <w:tr w:rsidR="00D917A2" w:rsidRPr="007F052A" w:rsidTr="004A23AD">
        <w:trPr>
          <w:trHeight w:val="1045"/>
        </w:trPr>
        <w:tc>
          <w:tcPr>
            <w:tcW w:w="1209" w:type="dxa"/>
          </w:tcPr>
          <w:p w:rsidR="00D917A2" w:rsidRPr="007F052A" w:rsidRDefault="00D917A2" w:rsidP="004A23AD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7F052A">
              <w:rPr>
                <w:rFonts w:ascii="Times New Roman" w:hAnsi="Times New Roman" w:cs="Times New Roman"/>
                <w:b/>
                <w:sz w:val="20"/>
                <w:szCs w:val="20"/>
              </w:rPr>
              <w:lastRenderedPageBreak/>
              <w:t>Висновок:</w:t>
            </w:r>
          </w:p>
        </w:tc>
        <w:tc>
          <w:tcPr>
            <w:tcW w:w="9276" w:type="dxa"/>
          </w:tcPr>
          <w:p w:rsidR="00D917A2" w:rsidRPr="00D917A2" w:rsidRDefault="00D917A2" w:rsidP="00D917A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На даній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лабораторнiй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роботi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освоєно представлення телекомунікаційних мереж за допомогою матриць суміжності, </w:t>
            </w:r>
            <w:proofErr w:type="spellStart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>інцедентності</w:t>
            </w:r>
            <w:proofErr w:type="spellEnd"/>
            <w:r w:rsidRPr="00D917A2">
              <w:rPr>
                <w:rFonts w:ascii="Times New Roman" w:hAnsi="Times New Roman" w:cs="Times New Roman"/>
                <w:sz w:val="20"/>
                <w:szCs w:val="20"/>
              </w:rPr>
              <w:t xml:space="preserve"> та списку ребер, освоєно основні поняття теорії графів. В результаті виконання лабораторної роботи досягнуто мети, труднощів не виникло та вдалося виконати всі поставлені завдання.</w:t>
            </w:r>
          </w:p>
        </w:tc>
      </w:tr>
    </w:tbl>
    <w:p w:rsidR="00D917A2" w:rsidRPr="007F052A" w:rsidRDefault="00D917A2" w:rsidP="00D917A2">
      <w:pPr>
        <w:rPr>
          <w:rFonts w:ascii="Times New Roman" w:hAnsi="Times New Roman" w:cs="Times New Roman"/>
          <w:sz w:val="20"/>
          <w:szCs w:val="20"/>
        </w:rPr>
      </w:pPr>
    </w:p>
    <w:p w:rsidR="00D917A2" w:rsidRPr="00B86293" w:rsidRDefault="00D917A2" w:rsidP="00D917A2"/>
    <w:p w:rsidR="0071254C" w:rsidRDefault="0071254C"/>
    <w:sectPr w:rsidR="0071254C" w:rsidSect="00173EFD">
      <w:footerReference w:type="default" r:id="rId24"/>
      <w:headerReference w:type="first" r:id="rId25"/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E12D2" w:rsidRDefault="006E12D2">
      <w:pPr>
        <w:spacing w:after="0" w:line="240" w:lineRule="auto"/>
      </w:pPr>
      <w:r>
        <w:separator/>
      </w:r>
    </w:p>
  </w:endnote>
  <w:endnote w:type="continuationSeparator" w:id="0">
    <w:p w:rsidR="006E12D2" w:rsidRDefault="006E12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838E5" w:rsidRPr="001838E5" w:rsidRDefault="004E059E" w:rsidP="001838E5">
    <w:pPr>
      <w:pStyle w:val="a7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Звіт до лабораторної роботи з курсу «Телекомунікаційні та інформаційні мережі». Львів 2020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E12D2" w:rsidRDefault="006E12D2">
      <w:pPr>
        <w:spacing w:after="0" w:line="240" w:lineRule="auto"/>
      </w:pPr>
      <w:r>
        <w:separator/>
      </w:r>
    </w:p>
  </w:footnote>
  <w:footnote w:type="continuationSeparator" w:id="0">
    <w:p w:rsidR="006E12D2" w:rsidRDefault="006E12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3EFD" w:rsidRPr="001838E5" w:rsidRDefault="004E059E" w:rsidP="00173EFD">
    <w:pPr>
      <w:spacing w:after="0" w:line="240" w:lineRule="auto"/>
      <w:jc w:val="center"/>
      <w:rPr>
        <w:rFonts w:ascii="Times New Roman" w:hAnsi="Times New Roman" w:cs="Times New Roman"/>
        <w:b/>
        <w:sz w:val="24"/>
        <w:szCs w:val="24"/>
      </w:rPr>
    </w:pPr>
    <w:r w:rsidRPr="001838E5">
      <w:rPr>
        <w:rFonts w:ascii="Times New Roman" w:hAnsi="Times New Roman" w:cs="Times New Roman"/>
        <w:b/>
        <w:sz w:val="24"/>
        <w:szCs w:val="24"/>
      </w:rPr>
      <w:t>НАЦІОНАЛЬНИЙ УНІВЕРСИТЕТ «ЛЬВІВСЬКА ПОЛІТЕХНІКА»</w:t>
    </w:r>
  </w:p>
  <w:p w:rsidR="00173EFD" w:rsidRPr="001838E5" w:rsidRDefault="004E059E" w:rsidP="00173EFD">
    <w:pPr>
      <w:spacing w:after="0" w:line="240" w:lineRule="auto"/>
      <w:jc w:val="center"/>
      <w:rPr>
        <w:rFonts w:ascii="Times New Roman" w:hAnsi="Times New Roman" w:cs="Times New Roman"/>
        <w:sz w:val="24"/>
        <w:szCs w:val="24"/>
      </w:rPr>
    </w:pPr>
    <w:r w:rsidRPr="001838E5">
      <w:rPr>
        <w:rFonts w:ascii="Times New Roman" w:hAnsi="Times New Roman" w:cs="Times New Roman"/>
        <w:b/>
        <w:sz w:val="24"/>
        <w:szCs w:val="24"/>
      </w:rPr>
      <w:t>Кафедра Телекомунікації</w:t>
    </w:r>
  </w:p>
  <w:tbl>
    <w:tblPr>
      <w:tblStyle w:val="a5"/>
      <w:tblW w:w="10065" w:type="dxa"/>
      <w:tblLayout w:type="fixed"/>
      <w:tblLook w:val="04A0" w:firstRow="1" w:lastRow="0" w:firstColumn="1" w:lastColumn="0" w:noHBand="0" w:noVBand="1"/>
    </w:tblPr>
    <w:tblGrid>
      <w:gridCol w:w="4957"/>
      <w:gridCol w:w="2551"/>
      <w:gridCol w:w="2557"/>
    </w:tblGrid>
    <w:tr w:rsidR="00173EFD" w:rsidRPr="001838E5" w:rsidTr="00FB233E">
      <w:tc>
        <w:tcPr>
          <w:tcW w:w="4957" w:type="dxa"/>
          <w:vMerge w:val="restart"/>
          <w:tcBorders>
            <w:top w:val="nil"/>
            <w:left w:val="nil"/>
            <w:bottom w:val="nil"/>
          </w:tcBorders>
        </w:tcPr>
        <w:p w:rsidR="00173EFD" w:rsidRPr="001838E5" w:rsidRDefault="006E12D2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551" w:type="dxa"/>
        </w:tcPr>
        <w:p w:rsidR="00173EFD" w:rsidRPr="001838E5" w:rsidRDefault="004E059E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 w:rsidRPr="001838E5">
            <w:rPr>
              <w:rFonts w:ascii="Times New Roman" w:hAnsi="Times New Roman" w:cs="Times New Roman"/>
              <w:sz w:val="24"/>
              <w:szCs w:val="24"/>
            </w:rPr>
            <w:t>Робота №</w:t>
          </w:r>
        </w:p>
      </w:tc>
      <w:tc>
        <w:tcPr>
          <w:tcW w:w="2557" w:type="dxa"/>
        </w:tcPr>
        <w:p w:rsidR="00173EFD" w:rsidRPr="00D74905" w:rsidRDefault="004E059E" w:rsidP="00173EFD">
          <w:pPr>
            <w:pStyle w:val="a3"/>
            <w:rPr>
              <w:rFonts w:ascii="Times New Roman" w:hAnsi="Times New Roman" w:cs="Times New Roman"/>
              <w:sz w:val="24"/>
              <w:szCs w:val="24"/>
              <w:lang w:val="ru-RU"/>
            </w:rPr>
          </w:pPr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2</w:t>
          </w:r>
        </w:p>
      </w:tc>
    </w:tr>
    <w:tr w:rsidR="00173EFD" w:rsidRPr="001838E5" w:rsidTr="00FB233E">
      <w:tc>
        <w:tcPr>
          <w:tcW w:w="4957" w:type="dxa"/>
          <w:vMerge/>
          <w:tcBorders>
            <w:left w:val="nil"/>
            <w:bottom w:val="nil"/>
          </w:tcBorders>
        </w:tcPr>
        <w:p w:rsidR="00173EFD" w:rsidRPr="001838E5" w:rsidRDefault="006E12D2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551" w:type="dxa"/>
        </w:tcPr>
        <w:p w:rsidR="00173EFD" w:rsidRPr="001838E5" w:rsidRDefault="004E059E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 w:rsidRPr="001838E5">
            <w:rPr>
              <w:rFonts w:ascii="Times New Roman" w:hAnsi="Times New Roman" w:cs="Times New Roman"/>
              <w:sz w:val="24"/>
              <w:szCs w:val="24"/>
            </w:rPr>
            <w:t>Група</w:t>
          </w:r>
        </w:p>
      </w:tc>
      <w:tc>
        <w:tcPr>
          <w:tcW w:w="2557" w:type="dxa"/>
        </w:tcPr>
        <w:p w:rsidR="00173EFD" w:rsidRPr="00D74905" w:rsidRDefault="004E059E" w:rsidP="00173EFD">
          <w:pPr>
            <w:pStyle w:val="a3"/>
            <w:rPr>
              <w:rFonts w:ascii="Times New Roman" w:hAnsi="Times New Roman" w:cs="Times New Roman"/>
              <w:sz w:val="24"/>
              <w:szCs w:val="24"/>
              <w:lang w:val="ru-RU"/>
            </w:rPr>
          </w:pPr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ТР-33</w:t>
          </w:r>
        </w:p>
      </w:tc>
    </w:tr>
    <w:tr w:rsidR="00173EFD" w:rsidRPr="001838E5" w:rsidTr="00FB233E">
      <w:tc>
        <w:tcPr>
          <w:tcW w:w="4957" w:type="dxa"/>
          <w:vMerge/>
          <w:tcBorders>
            <w:left w:val="nil"/>
            <w:bottom w:val="nil"/>
          </w:tcBorders>
        </w:tcPr>
        <w:p w:rsidR="00173EFD" w:rsidRPr="001838E5" w:rsidRDefault="006E12D2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551" w:type="dxa"/>
        </w:tcPr>
        <w:p w:rsidR="00173EFD" w:rsidRPr="001838E5" w:rsidRDefault="004E059E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 w:rsidRPr="001838E5">
            <w:rPr>
              <w:rFonts w:ascii="Times New Roman" w:hAnsi="Times New Roman" w:cs="Times New Roman"/>
              <w:sz w:val="24"/>
              <w:szCs w:val="24"/>
            </w:rPr>
            <w:t>Студент</w:t>
          </w:r>
        </w:p>
      </w:tc>
      <w:tc>
        <w:tcPr>
          <w:tcW w:w="2557" w:type="dxa"/>
        </w:tcPr>
        <w:p w:rsidR="00173EFD" w:rsidRPr="00D74905" w:rsidRDefault="004E059E" w:rsidP="00173EFD">
          <w:pPr>
            <w:pStyle w:val="a3"/>
            <w:rPr>
              <w:rFonts w:ascii="Times New Roman" w:hAnsi="Times New Roman" w:cs="Times New Roman"/>
              <w:sz w:val="24"/>
              <w:szCs w:val="24"/>
              <w:lang w:val="ru-RU"/>
            </w:rPr>
          </w:pPr>
          <w:proofErr w:type="spellStart"/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Мандюк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Андрій</w:t>
          </w:r>
          <w:proofErr w:type="spellEnd"/>
        </w:p>
      </w:tc>
    </w:tr>
    <w:tr w:rsidR="00173EFD" w:rsidRPr="001838E5" w:rsidTr="00FB233E">
      <w:tc>
        <w:tcPr>
          <w:tcW w:w="4957" w:type="dxa"/>
          <w:vMerge/>
          <w:tcBorders>
            <w:left w:val="nil"/>
            <w:bottom w:val="nil"/>
          </w:tcBorders>
        </w:tcPr>
        <w:p w:rsidR="00173EFD" w:rsidRPr="001838E5" w:rsidRDefault="006E12D2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551" w:type="dxa"/>
        </w:tcPr>
        <w:p w:rsidR="00173EFD" w:rsidRPr="001838E5" w:rsidRDefault="004E059E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 w:rsidRPr="001838E5">
            <w:rPr>
              <w:rFonts w:ascii="Times New Roman" w:hAnsi="Times New Roman" w:cs="Times New Roman"/>
              <w:sz w:val="24"/>
              <w:szCs w:val="24"/>
            </w:rPr>
            <w:t>Викладач</w:t>
          </w:r>
        </w:p>
      </w:tc>
      <w:tc>
        <w:tcPr>
          <w:tcW w:w="2557" w:type="dxa"/>
        </w:tcPr>
        <w:p w:rsidR="00173EFD" w:rsidRPr="001838E5" w:rsidRDefault="004E059E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 w:rsidRPr="001838E5">
            <w:rPr>
              <w:rFonts w:ascii="Times New Roman" w:hAnsi="Times New Roman" w:cs="Times New Roman"/>
              <w:sz w:val="24"/>
              <w:szCs w:val="24"/>
            </w:rPr>
            <w:t>Бугиль Б.А.</w:t>
          </w:r>
        </w:p>
      </w:tc>
    </w:tr>
  </w:tbl>
  <w:p w:rsidR="00173EFD" w:rsidRDefault="006E12D2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3D7DF2"/>
    <w:multiLevelType w:val="multilevel"/>
    <w:tmpl w:val="27FC3A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55822352"/>
    <w:multiLevelType w:val="hybridMultilevel"/>
    <w:tmpl w:val="5A609B60"/>
    <w:lvl w:ilvl="0" w:tplc="C97AD7E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B3B49D6"/>
    <w:multiLevelType w:val="hybridMultilevel"/>
    <w:tmpl w:val="1C34471E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17A2"/>
    <w:rsid w:val="004E059E"/>
    <w:rsid w:val="006E12D2"/>
    <w:rsid w:val="0071254C"/>
    <w:rsid w:val="00C60455"/>
    <w:rsid w:val="00D91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917A2"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917A2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917A2"/>
  </w:style>
  <w:style w:type="table" w:styleId="a5">
    <w:name w:val="Table Grid"/>
    <w:basedOn w:val="a1"/>
    <w:uiPriority w:val="39"/>
    <w:rsid w:val="00D917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D917A2"/>
    <w:pPr>
      <w:ind w:left="720"/>
      <w:contextualSpacing/>
    </w:pPr>
  </w:style>
  <w:style w:type="paragraph" w:styleId="a7">
    <w:name w:val="footer"/>
    <w:basedOn w:val="a"/>
    <w:link w:val="a8"/>
    <w:uiPriority w:val="99"/>
    <w:unhideWhenUsed/>
    <w:rsid w:val="00D917A2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D917A2"/>
  </w:style>
  <w:style w:type="paragraph" w:styleId="a9">
    <w:name w:val="Balloon Text"/>
    <w:basedOn w:val="a"/>
    <w:link w:val="aa"/>
    <w:uiPriority w:val="99"/>
    <w:semiHidden/>
    <w:unhideWhenUsed/>
    <w:rsid w:val="00D917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D917A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917A2"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917A2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917A2"/>
  </w:style>
  <w:style w:type="table" w:styleId="a5">
    <w:name w:val="Table Grid"/>
    <w:basedOn w:val="a1"/>
    <w:uiPriority w:val="39"/>
    <w:rsid w:val="00D917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D917A2"/>
    <w:pPr>
      <w:ind w:left="720"/>
      <w:contextualSpacing/>
    </w:pPr>
  </w:style>
  <w:style w:type="paragraph" w:styleId="a7">
    <w:name w:val="footer"/>
    <w:basedOn w:val="a"/>
    <w:link w:val="a8"/>
    <w:uiPriority w:val="99"/>
    <w:unhideWhenUsed/>
    <w:rsid w:val="00D917A2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D917A2"/>
  </w:style>
  <w:style w:type="paragraph" w:styleId="a9">
    <w:name w:val="Balloon Text"/>
    <w:basedOn w:val="a"/>
    <w:link w:val="aa"/>
    <w:uiPriority w:val="99"/>
    <w:semiHidden/>
    <w:unhideWhenUsed/>
    <w:rsid w:val="00D917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D917A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2687</Words>
  <Characters>1532</Characters>
  <Application>Microsoft Office Word</Application>
  <DocSecurity>0</DocSecurity>
  <Lines>12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4211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dcterms:created xsi:type="dcterms:W3CDTF">2020-05-21T23:49:00Z</dcterms:created>
  <dcterms:modified xsi:type="dcterms:W3CDTF">2020-05-22T00:03:00Z</dcterms:modified>
</cp:coreProperties>
</file>